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DA01" w14:textId="77777777" w:rsidR="007A33E6" w:rsidRDefault="0077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TÍTULO (TIMES NEW ROMAN, 11, MAYÚSCULA, NEGRITA, CENTRADO)</w:t>
      </w:r>
    </w:p>
    <w:p w14:paraId="014211D6" w14:textId="77777777" w:rsidR="007A33E6" w:rsidRDefault="00775E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A. Autor</w:t>
      </w:r>
      <w:r>
        <w:rPr>
          <w:rFonts w:ascii="Times New Roman" w:eastAsia="Times New Roman" w:hAnsi="Times New Roman" w:cs="Times New Roman"/>
          <w:b/>
          <w:vertAlign w:val="superscript"/>
        </w:rPr>
        <w:t>a</w:t>
      </w:r>
      <w:r>
        <w:rPr>
          <w:rFonts w:ascii="Times New Roman" w:eastAsia="Times New Roman" w:hAnsi="Times New Roman" w:cs="Times New Roman"/>
        </w:rPr>
        <w:t>*, A.B. Autor</w:t>
      </w:r>
      <w:r>
        <w:rPr>
          <w:rFonts w:ascii="Times New Roman" w:eastAsia="Times New Roman" w:hAnsi="Times New Roman" w:cs="Times New Roman"/>
          <w:vertAlign w:val="superscript"/>
        </w:rPr>
        <w:t>a</w:t>
      </w:r>
      <w:r>
        <w:rPr>
          <w:rFonts w:ascii="Times New Roman" w:eastAsia="Times New Roman" w:hAnsi="Times New Roman" w:cs="Times New Roman"/>
        </w:rPr>
        <w:t>, C.D. Autor</w:t>
      </w:r>
      <w:r>
        <w:rPr>
          <w:rFonts w:ascii="Times New Roman" w:eastAsia="Times New Roman" w:hAnsi="Times New Roman" w:cs="Times New Roman"/>
          <w:vertAlign w:val="superscript"/>
        </w:rPr>
        <w:t>a</w:t>
      </w:r>
      <w:r>
        <w:rPr>
          <w:rFonts w:ascii="Times New Roman" w:eastAsia="Times New Roman" w:hAnsi="Times New Roman" w:cs="Times New Roman"/>
        </w:rPr>
        <w:t xml:space="preserve"> (Times New </w:t>
      </w:r>
      <w:proofErr w:type="spellStart"/>
      <w:r>
        <w:rPr>
          <w:rFonts w:ascii="Times New Roman" w:eastAsia="Times New Roman" w:hAnsi="Times New Roman" w:cs="Times New Roman"/>
        </w:rPr>
        <w:t>Roman</w:t>
      </w:r>
      <w:proofErr w:type="spellEnd"/>
      <w:r>
        <w:rPr>
          <w:rFonts w:ascii="Times New Roman" w:eastAsia="Times New Roman" w:hAnsi="Times New Roman" w:cs="Times New Roman"/>
        </w:rPr>
        <w:t>, 11, Centrado)</w:t>
      </w:r>
    </w:p>
    <w:p w14:paraId="5EB2FE6E" w14:textId="77777777" w:rsidR="007A33E6" w:rsidRDefault="007A33E6">
      <w:pPr>
        <w:spacing w:after="0" w:line="240" w:lineRule="auto"/>
        <w:jc w:val="both"/>
      </w:pPr>
    </w:p>
    <w:p w14:paraId="13D7AAF1" w14:textId="77777777" w:rsidR="007A33E6" w:rsidRDefault="00775E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Filiación de los autores (Cursiva, Times New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Roman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10, justificado)</w:t>
      </w:r>
    </w:p>
    <w:p w14:paraId="53C58A7C" w14:textId="77777777" w:rsidR="007A33E6" w:rsidRDefault="00775E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*Correo electrónico del autor que presenta trabajo (Cursiva, Times New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Roman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10, justificado)</w:t>
      </w:r>
    </w:p>
    <w:p w14:paraId="5C5E93F5" w14:textId="77777777" w:rsidR="007A33E6" w:rsidRDefault="00775E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Dejar un espacio (Times New </w:t>
      </w:r>
      <w:proofErr w:type="spellStart"/>
      <w:r>
        <w:rPr>
          <w:rFonts w:ascii="Times New Roman" w:eastAsia="Times New Roman" w:hAnsi="Times New Roman" w:cs="Times New Roman"/>
        </w:rPr>
        <w:t>Roman</w:t>
      </w:r>
      <w:proofErr w:type="spellEnd"/>
      <w:r>
        <w:rPr>
          <w:rFonts w:ascii="Times New Roman" w:eastAsia="Times New Roman" w:hAnsi="Times New Roman" w:cs="Times New Roman"/>
        </w:rPr>
        <w:t xml:space="preserve"> 11)</w:t>
      </w:r>
    </w:p>
    <w:p w14:paraId="335F00D6" w14:textId="77777777" w:rsidR="007A33E6" w:rsidRDefault="0077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Palabras claves: ENTRE TRES Y CINCO PALABRAS CLAVES 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MAYÚSCULA SEPARADAS POR PUNTO Y COMA (TIMES NEW ROMAN 10, JUSTIFICADO)</w:t>
      </w:r>
    </w:p>
    <w:p w14:paraId="5EAFDB9F" w14:textId="77777777" w:rsidR="007A33E6" w:rsidRDefault="00775E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Dejar dos espacios (Times New </w:t>
      </w:r>
      <w:proofErr w:type="spellStart"/>
      <w:r>
        <w:rPr>
          <w:rFonts w:ascii="Times New Roman" w:eastAsia="Times New Roman" w:hAnsi="Times New Roman" w:cs="Times New Roman"/>
        </w:rPr>
        <w:t>Roman</w:t>
      </w:r>
      <w:proofErr w:type="spellEnd"/>
      <w:r>
        <w:rPr>
          <w:rFonts w:ascii="Times New Roman" w:eastAsia="Times New Roman" w:hAnsi="Times New Roman" w:cs="Times New Roman"/>
        </w:rPr>
        <w:t xml:space="preserve"> 11)</w:t>
      </w:r>
    </w:p>
    <w:p w14:paraId="1B89405A" w14:textId="77777777" w:rsidR="007A33E6" w:rsidRDefault="007A33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766B26" w14:textId="42110070" w:rsidR="007A33E6" w:rsidRDefault="00775E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 texto se editará en formato Word para Windows (</w:t>
      </w:r>
      <w:r>
        <w:rPr>
          <w:rFonts w:ascii="Times New Roman" w:eastAsia="Times New Roman" w:hAnsi="Times New Roman" w:cs="Times New Roman"/>
        </w:rPr>
        <w:t>.docx). Se debe mantener el formato de página presente en este archivo, usando Times N</w:t>
      </w:r>
      <w:r>
        <w:rPr>
          <w:rFonts w:ascii="Times New Roman" w:eastAsia="Times New Roman" w:hAnsi="Times New Roman" w:cs="Times New Roman"/>
        </w:rPr>
        <w:t xml:space="preserve">ew </w:t>
      </w:r>
      <w:proofErr w:type="spellStart"/>
      <w:r>
        <w:rPr>
          <w:rFonts w:ascii="Times New Roman" w:eastAsia="Times New Roman" w:hAnsi="Times New Roman" w:cs="Times New Roman"/>
        </w:rPr>
        <w:t>Roman</w:t>
      </w:r>
      <w:proofErr w:type="spellEnd"/>
      <w:r>
        <w:rPr>
          <w:rFonts w:ascii="Times New Roman" w:eastAsia="Times New Roman" w:hAnsi="Times New Roman" w:cs="Times New Roman"/>
        </w:rPr>
        <w:t>, tamaño 11; interlineado sencillo; alineación: justificado; sangría primera línea: 0,5 cm. La extensión máxima será de una página, tamaño A4. Puede incluir sólo una figura (Fig. 1) o tabla. Todo el trabajo deberá ser escrito en castellano, portugu</w:t>
      </w:r>
      <w:r>
        <w:rPr>
          <w:rFonts w:ascii="Times New Roman" w:eastAsia="Times New Roman" w:hAnsi="Times New Roman" w:cs="Times New Roman"/>
        </w:rPr>
        <w:t xml:space="preserve">és o inglés. </w:t>
      </w:r>
    </w:p>
    <w:p w14:paraId="08F98253" w14:textId="77777777" w:rsidR="007A33E6" w:rsidRDefault="00775E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se incorpora una figura,</w:t>
      </w:r>
      <w:r>
        <w:t xml:space="preserve"> l</w:t>
      </w:r>
      <w:r>
        <w:rPr>
          <w:rFonts w:ascii="Times New Roman" w:eastAsia="Times New Roman" w:hAnsi="Times New Roman" w:cs="Times New Roman"/>
        </w:rPr>
        <w:t>os títulos de los ejes, las escalas y/o las leyendas que aparezcan en las mismas deberán ser escritos en un tamaño legible. La leyenda deberá ir inmediatamente debajo de la figura a la que hace referencia. Si se i</w:t>
      </w:r>
      <w:r>
        <w:rPr>
          <w:rFonts w:ascii="Times New Roman" w:eastAsia="Times New Roman" w:hAnsi="Times New Roman" w:cs="Times New Roman"/>
        </w:rPr>
        <w:t xml:space="preserve">ncorpora una tabla, la misma debe mantener el formato del texto y la leyenda correspondiente debe preceder a la tabla. </w:t>
      </w:r>
    </w:p>
    <w:p w14:paraId="670964D2" w14:textId="77777777" w:rsidR="007A33E6" w:rsidRDefault="007A33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6E6DAEBE" w14:textId="77777777" w:rsidR="007A33E6" w:rsidRDefault="00775EF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703BE2D9" wp14:editId="447A9358">
            <wp:extent cx="3400690" cy="2082366"/>
            <wp:effectExtent l="0" t="0" r="0" b="0"/>
            <wp:docPr id="15590302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9603" b="3003"/>
                    <a:stretch>
                      <a:fillRect/>
                    </a:stretch>
                  </pic:blipFill>
                  <pic:spPr>
                    <a:xfrm>
                      <a:off x="0" y="0"/>
                      <a:ext cx="3400690" cy="20823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D5A2CB" w14:textId="77777777" w:rsidR="007A33E6" w:rsidRDefault="00775EF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Figura 1. </w:t>
      </w:r>
      <w:proofErr w:type="spellStart"/>
      <w:r>
        <w:rPr>
          <w:rFonts w:ascii="Times New Roman" w:eastAsia="Times New Roman" w:hAnsi="Times New Roman" w:cs="Times New Roman"/>
        </w:rPr>
        <w:t>Difractograma</w:t>
      </w:r>
      <w:proofErr w:type="spellEnd"/>
      <w:r>
        <w:rPr>
          <w:rFonts w:ascii="Times New Roman" w:eastAsia="Times New Roman" w:hAnsi="Times New Roman" w:cs="Times New Roman"/>
        </w:rPr>
        <w:t xml:space="preserve"> de la muestra 1</w:t>
      </w:r>
    </w:p>
    <w:p w14:paraId="1ED2EB4A" w14:textId="77777777" w:rsidR="007A33E6" w:rsidRDefault="007A33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1C992970" w14:textId="77777777" w:rsidR="007A33E6" w:rsidRDefault="00775E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Las referencias bibliográficas incluidas en el texto serán numeradas en orden correlativo us</w:t>
      </w:r>
      <w:r>
        <w:rPr>
          <w:rFonts w:ascii="Times New Roman" w:eastAsia="Times New Roman" w:hAnsi="Times New Roman" w:cs="Times New Roman"/>
        </w:rPr>
        <w:t xml:space="preserve">ando números arábigos encerrados entre corchetes. Para artículos en revistas seguir el ejemplo [1]; para libros, el ejemplo [2]; y para trabajos en actas de congresos, el ejemplo [3]. Las referencias se escribirán usando Times New </w:t>
      </w:r>
      <w:proofErr w:type="spellStart"/>
      <w:r>
        <w:rPr>
          <w:rFonts w:ascii="Times New Roman" w:eastAsia="Times New Roman" w:hAnsi="Times New Roman" w:cs="Times New Roman"/>
        </w:rPr>
        <w:t>Roman</w:t>
      </w:r>
      <w:proofErr w:type="spellEnd"/>
      <w:r>
        <w:rPr>
          <w:rFonts w:ascii="Times New Roman" w:eastAsia="Times New Roman" w:hAnsi="Times New Roman" w:cs="Times New Roman"/>
        </w:rPr>
        <w:t>, tamaño 10, interli</w:t>
      </w:r>
      <w:r>
        <w:rPr>
          <w:rFonts w:ascii="Times New Roman" w:eastAsia="Times New Roman" w:hAnsi="Times New Roman" w:cs="Times New Roman"/>
        </w:rPr>
        <w:t>neado sencillo.</w:t>
      </w:r>
    </w:p>
    <w:p w14:paraId="3AD76B77" w14:textId="77777777" w:rsidR="007A33E6" w:rsidRDefault="007A33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75429825" w14:textId="77777777" w:rsidR="007A33E6" w:rsidRPr="005F067B" w:rsidRDefault="0077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[1] T.T.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Perez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P.B.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Gonzalez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Mater. </w:t>
      </w:r>
      <w:r w:rsidRPr="005F067B">
        <w:rPr>
          <w:rFonts w:ascii="Times New Roman" w:eastAsia="Times New Roman" w:hAnsi="Times New Roman" w:cs="Times New Roman"/>
          <w:sz w:val="20"/>
          <w:szCs w:val="20"/>
          <w:lang w:val="en-US"/>
        </w:rPr>
        <w:t>Lett., 62 (2022) 184–186.</w:t>
      </w:r>
    </w:p>
    <w:p w14:paraId="16D3B8C8" w14:textId="77777777" w:rsidR="007A33E6" w:rsidRDefault="0077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067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[2] R.A Young, The Rietveld Method. </w:t>
      </w:r>
      <w:proofErr w:type="spellStart"/>
      <w:r w:rsidRPr="005F067B">
        <w:rPr>
          <w:rFonts w:ascii="Times New Roman" w:eastAsia="Times New Roman" w:hAnsi="Times New Roman" w:cs="Times New Roman"/>
          <w:sz w:val="20"/>
          <w:szCs w:val="20"/>
          <w:lang w:val="en-US"/>
        </w:rPr>
        <w:t>IUCr</w:t>
      </w:r>
      <w:proofErr w:type="spellEnd"/>
      <w:r w:rsidRPr="005F067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Oxford University Press, 298p. </w:t>
      </w:r>
      <w:r>
        <w:rPr>
          <w:rFonts w:ascii="Times New Roman" w:eastAsia="Times New Roman" w:hAnsi="Times New Roman" w:cs="Times New Roman"/>
          <w:sz w:val="20"/>
          <w:szCs w:val="20"/>
        </w:rPr>
        <w:t>New York 1993</w:t>
      </w:r>
    </w:p>
    <w:p w14:paraId="53649584" w14:textId="77777777" w:rsidR="007A33E6" w:rsidRDefault="0077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[3] S.A. Obregón, J.J. Andrade Gamboa, M.R. Esquivel, VII Reunión Anual de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AACr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Bariloche, Argentina, 2011, p.25.</w:t>
      </w:r>
    </w:p>
    <w:p w14:paraId="54C8C005" w14:textId="77777777" w:rsidR="007A33E6" w:rsidRDefault="007A33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910A0F" w14:textId="4CBE976A" w:rsidR="007A33E6" w:rsidRDefault="00775EF4" w:rsidP="005F06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 archivo del trabajo deberá ser enviado sólo por medio del </w:t>
      </w:r>
      <w:r>
        <w:rPr>
          <w:rFonts w:ascii="Times New Roman" w:eastAsia="Times New Roman" w:hAnsi="Times New Roman" w:cs="Times New Roman"/>
          <w:b/>
        </w:rPr>
        <w:t>Formulario de Envío de Resúmenes</w:t>
      </w:r>
      <w:r>
        <w:rPr>
          <w:rFonts w:ascii="Times New Roman" w:eastAsia="Times New Roman" w:hAnsi="Times New Roman" w:cs="Times New Roman"/>
        </w:rPr>
        <w:t xml:space="preserve"> en formato </w:t>
      </w:r>
      <w:r w:rsidR="005F067B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ord y nombrado de la siguiente </w:t>
      </w:r>
      <w:r>
        <w:rPr>
          <w:rFonts w:ascii="Times New Roman" w:eastAsia="Times New Roman" w:hAnsi="Times New Roman" w:cs="Times New Roman"/>
        </w:rPr>
        <w:t xml:space="preserve">manera: Apellido y Nombre del autor seguido de </w:t>
      </w:r>
      <w:r w:rsidR="005F067B">
        <w:rPr>
          <w:rFonts w:ascii="Times New Roman" w:eastAsia="Times New Roman" w:hAnsi="Times New Roman" w:cs="Times New Roman"/>
        </w:rPr>
        <w:t>guion</w:t>
      </w:r>
      <w:r>
        <w:rPr>
          <w:rFonts w:ascii="Times New Roman" w:eastAsia="Times New Roman" w:hAnsi="Times New Roman" w:cs="Times New Roman"/>
        </w:rPr>
        <w:t xml:space="preserve"> y número de resumen enviado por ese autor, en caso de presentarse más de un trabajo.</w:t>
      </w:r>
      <w:r w:rsidR="005F067B">
        <w:rPr>
          <w:rFonts w:ascii="Times New Roman" w:eastAsia="Times New Roman" w:hAnsi="Times New Roman" w:cs="Times New Roman"/>
        </w:rPr>
        <w:t xml:space="preserve"> Por e</w:t>
      </w:r>
      <w:r>
        <w:rPr>
          <w:rFonts w:ascii="Times New Roman" w:eastAsia="Times New Roman" w:hAnsi="Times New Roman" w:cs="Times New Roman"/>
        </w:rPr>
        <w:t>jemplo</w:t>
      </w:r>
      <w:r>
        <w:rPr>
          <w:rFonts w:ascii="Times New Roman" w:eastAsia="Times New Roman" w:hAnsi="Times New Roman" w:cs="Times New Roman"/>
        </w:rPr>
        <w:t xml:space="preserve">: LopezPedro-1; LopezPedro-2. </w:t>
      </w:r>
    </w:p>
    <w:sectPr w:rsidR="007A33E6" w:rsidSect="005F067B">
      <w:headerReference w:type="default" r:id="rId8"/>
      <w:pgSz w:w="11906" w:h="16838" w:code="9"/>
      <w:pgMar w:top="2126" w:right="1134" w:bottom="1134" w:left="1134" w:header="14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DCA2" w14:textId="77777777" w:rsidR="00775EF4" w:rsidRDefault="00775EF4">
      <w:pPr>
        <w:spacing w:after="0" w:line="240" w:lineRule="auto"/>
      </w:pPr>
      <w:r>
        <w:separator/>
      </w:r>
    </w:p>
  </w:endnote>
  <w:endnote w:type="continuationSeparator" w:id="0">
    <w:p w14:paraId="11F90098" w14:textId="77777777" w:rsidR="00775EF4" w:rsidRDefault="0077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C060" w14:textId="77777777" w:rsidR="00775EF4" w:rsidRDefault="00775EF4">
      <w:pPr>
        <w:spacing w:after="0" w:line="240" w:lineRule="auto"/>
      </w:pPr>
      <w:r>
        <w:separator/>
      </w:r>
    </w:p>
  </w:footnote>
  <w:footnote w:type="continuationSeparator" w:id="0">
    <w:p w14:paraId="57E58CF1" w14:textId="77777777" w:rsidR="00775EF4" w:rsidRDefault="0077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9FB5" w14:textId="77777777" w:rsidR="007A33E6" w:rsidRDefault="007A33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356"/>
      </w:tabs>
      <w:spacing w:after="0" w:line="240" w:lineRule="auto"/>
      <w:ind w:left="-1418" w:right="48"/>
      <w:rPr>
        <w:color w:val="000000"/>
      </w:rPr>
    </w:pPr>
  </w:p>
  <w:p w14:paraId="74CDB70C" w14:textId="77777777" w:rsidR="007A33E6" w:rsidRDefault="007A33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5670" w:right="48"/>
      <w:jc w:val="right"/>
      <w:rPr>
        <w:color w:val="000000"/>
      </w:rPr>
    </w:pPr>
  </w:p>
  <w:tbl>
    <w:tblPr>
      <w:tblStyle w:val="a"/>
      <w:tblW w:w="99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355"/>
      <w:gridCol w:w="3617"/>
    </w:tblGrid>
    <w:tr w:rsidR="007A33E6" w14:paraId="76C17B90" w14:textId="77777777">
      <w:tc>
        <w:tcPr>
          <w:tcW w:w="6355" w:type="dxa"/>
          <w:vAlign w:val="center"/>
        </w:tcPr>
        <w:p w14:paraId="12F42E77" w14:textId="77777777" w:rsidR="007A33E6" w:rsidRDefault="00775EF4">
          <w:pPr>
            <w:tabs>
              <w:tab w:val="center" w:pos="4680"/>
            </w:tabs>
            <w:ind w:right="49"/>
            <w:jc w:val="both"/>
            <w:rPr>
              <w:color w:val="767171"/>
            </w:rPr>
          </w:pPr>
          <w:r>
            <w:rPr>
              <w:noProof/>
            </w:rPr>
            <w:drawing>
              <wp:inline distT="0" distB="0" distL="0" distR="0" wp14:anchorId="4BC4DB67" wp14:editId="5A21CCF1">
                <wp:extent cx="3867150" cy="723900"/>
                <wp:effectExtent l="0" t="0" r="0" b="0"/>
                <wp:docPr id="155903024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7150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7" w:type="dxa"/>
          <w:vAlign w:val="center"/>
        </w:tcPr>
        <w:p w14:paraId="3CA73C4F" w14:textId="77777777" w:rsidR="007A33E6" w:rsidRDefault="00775EF4">
          <w:pPr>
            <w:tabs>
              <w:tab w:val="center" w:pos="4680"/>
            </w:tabs>
            <w:ind w:right="49"/>
            <w:jc w:val="right"/>
            <w:rPr>
              <w:color w:val="767171"/>
            </w:rPr>
          </w:pPr>
          <w:r>
            <w:rPr>
              <w:noProof/>
              <w:color w:val="000000"/>
            </w:rPr>
            <w:drawing>
              <wp:inline distT="0" distB="0" distL="0" distR="0" wp14:anchorId="5DC0212D" wp14:editId="2EC59D35">
                <wp:extent cx="658495" cy="705485"/>
                <wp:effectExtent l="0" t="0" r="0" b="0"/>
                <wp:docPr id="155903024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495" cy="7054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7AE2D7C" w14:textId="77777777" w:rsidR="007A33E6" w:rsidRDefault="007A33E6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after="0" w:line="240" w:lineRule="auto"/>
      <w:ind w:right="49"/>
      <w:jc w:val="both"/>
      <w:rPr>
        <w:color w:val="76717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3E6"/>
    <w:rsid w:val="005F067B"/>
    <w:rsid w:val="00775EF4"/>
    <w:rsid w:val="007A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61DD"/>
  <w15:docId w15:val="{52743CC4-0E06-4AE2-A36A-B32457BB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E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F5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F2E"/>
  </w:style>
  <w:style w:type="paragraph" w:styleId="Piedepgina">
    <w:name w:val="footer"/>
    <w:basedOn w:val="Normal"/>
    <w:link w:val="PiedepginaCar"/>
    <w:uiPriority w:val="99"/>
    <w:unhideWhenUsed/>
    <w:rsid w:val="00FF5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F2E"/>
  </w:style>
  <w:style w:type="paragraph" w:styleId="Prrafodelista">
    <w:name w:val="List Paragraph"/>
    <w:basedOn w:val="Normal"/>
    <w:uiPriority w:val="34"/>
    <w:qFormat/>
    <w:rsid w:val="00AA58DC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8F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USfWW/wvajQLNJDtX8J3DprmA==">CgMxLjAyCGguZ2pkZ3hzOAByITF0WDJMVnRWLVRUd2dqNlhJeUdmYXNsRU9rVlZ2d1ZEXw==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SOLEDAD LEGNOVERDE REY</dc:creator>
  <cp:lastModifiedBy>Rosmaira Martínez</cp:lastModifiedBy>
  <cp:revision>2</cp:revision>
  <dcterms:created xsi:type="dcterms:W3CDTF">2024-05-07T14:30:00Z</dcterms:created>
  <dcterms:modified xsi:type="dcterms:W3CDTF">2025-05-05T23:28:00Z</dcterms:modified>
</cp:coreProperties>
</file>